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C7" w:rsidRDefault="00C102C7">
      <w:pPr>
        <w:pStyle w:val="2"/>
      </w:pPr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 wp14:anchorId="1BD32FFE" wp14:editId="0FE4E105">
            <wp:simplePos x="0" y="0"/>
            <wp:positionH relativeFrom="column">
              <wp:posOffset>-542925</wp:posOffset>
            </wp:positionH>
            <wp:positionV relativeFrom="paragraph">
              <wp:posOffset>-906780</wp:posOffset>
            </wp:positionV>
            <wp:extent cx="1714500" cy="1260202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menik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60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2C7" w:rsidRDefault="00B26D29">
      <w:pPr>
        <w:pStyle w:val="2"/>
      </w:pPr>
      <w:r>
        <w:t xml:space="preserve">                                                                                              </w:t>
      </w:r>
      <w:r w:rsidR="008F75D8">
        <w:t>Ερμούπολη, 24/11/2022</w:t>
      </w:r>
    </w:p>
    <w:p w:rsidR="001F4DDA" w:rsidRPr="001F4DDA" w:rsidRDefault="001F4DDA" w:rsidP="001F4DDA"/>
    <w:p w:rsidR="0078383E" w:rsidRPr="00B26D29" w:rsidRDefault="00C102C7" w:rsidP="001F3FCF">
      <w:pPr>
        <w:pStyle w:val="2"/>
        <w:ind w:left="0"/>
        <w:jc w:val="center"/>
        <w:rPr>
          <w:u w:val="single"/>
        </w:rPr>
      </w:pPr>
      <w:r w:rsidRPr="00B26D29"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B6F1F1" wp14:editId="5A6C9C37">
                <wp:simplePos x="0" y="0"/>
                <wp:positionH relativeFrom="page">
                  <wp:posOffset>4000500</wp:posOffset>
                </wp:positionH>
                <wp:positionV relativeFrom="page">
                  <wp:posOffset>788670</wp:posOffset>
                </wp:positionV>
                <wp:extent cx="3173095" cy="41275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83E" w:rsidRPr="00C102C7" w:rsidRDefault="0078383E" w:rsidP="00AA3011">
                            <w:pPr>
                              <w:pStyle w:val="1"/>
                              <w:ind w:right="25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15pt;margin-top:62.1pt;width:249.85pt;height:3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Fsvtg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" filled="f" stroked="f">
                <v:textbox style="mso-fit-shape-to-text:t">
                  <w:txbxContent>
                    <w:p w:rsidR="0078383E" w:rsidRPr="00C102C7" w:rsidRDefault="0078383E" w:rsidP="00AA3011">
                      <w:pPr>
                        <w:pStyle w:val="1"/>
                        <w:ind w:right="25"/>
                        <w:rPr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F3FCF" w:rsidRPr="00B26D29">
        <w:rPr>
          <w:u w:val="single"/>
        </w:rPr>
        <w:t>Α Ν Α Κ Ο Ι Ν Ω Σ Η</w:t>
      </w:r>
    </w:p>
    <w:p w:rsidR="001F3FCF" w:rsidRDefault="001F3FCF" w:rsidP="001F3FCF"/>
    <w:p w:rsidR="00060803" w:rsidRDefault="000460B8" w:rsidP="005C21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F3FCF" w:rsidRPr="00B26D29">
        <w:rPr>
          <w:sz w:val="22"/>
          <w:szCs w:val="22"/>
        </w:rPr>
        <w:t xml:space="preserve">Το Δημοτικό Λιμενικό Ταμείο Σύρου ενημερώνει τους ιδιοκτήτες καταστημάτων υγειονομικού </w:t>
      </w:r>
      <w:r w:rsidR="005C2197" w:rsidRPr="00B26D29">
        <w:rPr>
          <w:sz w:val="22"/>
          <w:szCs w:val="22"/>
        </w:rPr>
        <w:t>ενδιαφέροντος εντός περιοχών αρμοδιότητας του, στα νησιά Σύρο, Κέα, Κύθνο και Σέρι</w:t>
      </w:r>
      <w:r>
        <w:rPr>
          <w:sz w:val="22"/>
          <w:szCs w:val="22"/>
        </w:rPr>
        <w:t xml:space="preserve">φο, ότι με την </w:t>
      </w:r>
      <w:proofErr w:type="spellStart"/>
      <w:r>
        <w:rPr>
          <w:sz w:val="22"/>
          <w:szCs w:val="22"/>
        </w:rPr>
        <w:t>υπ’αριθ</w:t>
      </w:r>
      <w:proofErr w:type="spellEnd"/>
      <w:r>
        <w:rPr>
          <w:sz w:val="22"/>
          <w:szCs w:val="22"/>
        </w:rPr>
        <w:t>. 132/17-10-2022 (ΑΔΑ : Ω59ΘΟΡΝ0-0ΚΨ</w:t>
      </w:r>
      <w:r w:rsidR="005C2197" w:rsidRPr="00B26D29">
        <w:rPr>
          <w:sz w:val="22"/>
          <w:szCs w:val="22"/>
        </w:rPr>
        <w:t xml:space="preserve">) απόφαση έγινε ο καθορισμός ανταλλάγματος παραχώρησης πεζοδρομίων, παραλιακών χώρων για το χρονικό διάστημα από </w:t>
      </w:r>
      <w:r w:rsidR="005C2197" w:rsidRPr="00C92C58">
        <w:rPr>
          <w:b/>
          <w:sz w:val="22"/>
          <w:szCs w:val="22"/>
        </w:rPr>
        <w:t>01/01/202</w:t>
      </w:r>
      <w:r w:rsidRPr="00C92C58">
        <w:rPr>
          <w:b/>
          <w:sz w:val="22"/>
          <w:szCs w:val="22"/>
        </w:rPr>
        <w:t>3 έως 31/12/2023</w:t>
      </w:r>
      <w:r w:rsidR="005C2197" w:rsidRPr="00B26D29">
        <w:rPr>
          <w:sz w:val="22"/>
          <w:szCs w:val="22"/>
        </w:rPr>
        <w:t xml:space="preserve">. </w:t>
      </w:r>
    </w:p>
    <w:p w:rsidR="000460B8" w:rsidRDefault="005C2197" w:rsidP="005C2197">
      <w:pPr>
        <w:jc w:val="both"/>
        <w:rPr>
          <w:sz w:val="22"/>
          <w:szCs w:val="22"/>
        </w:rPr>
      </w:pPr>
      <w:r w:rsidRPr="00B26D29">
        <w:rPr>
          <w:sz w:val="22"/>
          <w:szCs w:val="22"/>
        </w:rPr>
        <w:t xml:space="preserve"> </w:t>
      </w:r>
    </w:p>
    <w:p w:rsidR="001E21A2" w:rsidRPr="00ED5BBD" w:rsidRDefault="000460B8" w:rsidP="00ED5B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C2197" w:rsidRPr="00B26D29">
        <w:rPr>
          <w:sz w:val="22"/>
          <w:szCs w:val="22"/>
        </w:rPr>
        <w:t xml:space="preserve">Παρακαλούνται </w:t>
      </w:r>
      <w:r w:rsidR="005C2197" w:rsidRPr="00B26D29">
        <w:rPr>
          <w:b/>
          <w:sz w:val="22"/>
          <w:szCs w:val="22"/>
          <w:u w:val="single"/>
        </w:rPr>
        <w:t>οι ενδιαφερόμενοι στους οποίους έχει πα</w:t>
      </w:r>
      <w:r>
        <w:rPr>
          <w:b/>
          <w:sz w:val="22"/>
          <w:szCs w:val="22"/>
          <w:u w:val="single"/>
        </w:rPr>
        <w:t>ραχωρηθεί χώρος για το έτος 2022</w:t>
      </w:r>
      <w:r w:rsidR="001E21A2" w:rsidRPr="00B26D29">
        <w:rPr>
          <w:b/>
          <w:sz w:val="22"/>
          <w:szCs w:val="22"/>
          <w:u w:val="single"/>
        </w:rPr>
        <w:t xml:space="preserve"> και επιθυμούν να τους παραχωρηθεί ο ίδιος χώρος για το έτος 202</w:t>
      </w:r>
      <w:r>
        <w:rPr>
          <w:b/>
          <w:sz w:val="22"/>
          <w:szCs w:val="22"/>
          <w:u w:val="single"/>
        </w:rPr>
        <w:t>3</w:t>
      </w:r>
      <w:r w:rsidR="005C2197" w:rsidRPr="00B26D29">
        <w:rPr>
          <w:sz w:val="22"/>
          <w:szCs w:val="22"/>
        </w:rPr>
        <w:t xml:space="preserve"> να συμπληρώσουν το σχετικό </w:t>
      </w:r>
      <w:r w:rsidR="005C2197" w:rsidRPr="00B26D29">
        <w:rPr>
          <w:b/>
          <w:sz w:val="22"/>
          <w:szCs w:val="22"/>
          <w:u w:val="single"/>
        </w:rPr>
        <w:t>ΕΝΤΥΠΟ</w:t>
      </w:r>
      <w:r w:rsidR="00060803">
        <w:rPr>
          <w:b/>
          <w:sz w:val="22"/>
          <w:szCs w:val="22"/>
          <w:u w:val="single"/>
        </w:rPr>
        <w:t xml:space="preserve"> 1</w:t>
      </w:r>
      <w:r w:rsidR="005C2197" w:rsidRPr="00B26D29">
        <w:rPr>
          <w:b/>
          <w:sz w:val="22"/>
          <w:szCs w:val="22"/>
          <w:u w:val="single"/>
        </w:rPr>
        <w:t xml:space="preserve"> </w:t>
      </w:r>
      <w:r w:rsidR="00060803">
        <w:rPr>
          <w:b/>
          <w:sz w:val="22"/>
          <w:szCs w:val="22"/>
          <w:u w:val="single"/>
        </w:rPr>
        <w:t xml:space="preserve">ΑΙΤΗΣΗΣ </w:t>
      </w:r>
      <w:r>
        <w:rPr>
          <w:b/>
          <w:sz w:val="22"/>
          <w:szCs w:val="22"/>
          <w:u w:val="single"/>
        </w:rPr>
        <w:t>ΠΑΡΑΤΑΣΗΣ ΠΑΡΑΧΩΡΗΣΗΣ</w:t>
      </w:r>
      <w:r w:rsidR="005C2197" w:rsidRPr="00B26D29">
        <w:rPr>
          <w:sz w:val="22"/>
          <w:szCs w:val="22"/>
        </w:rPr>
        <w:t xml:space="preserve"> το οποίο βρίσκεται αναρτημένο στην ιστοσελίδα </w:t>
      </w:r>
      <w:hyperlink r:id="rId9" w:history="1">
        <w:r w:rsidR="005C2197" w:rsidRPr="00B26D29">
          <w:rPr>
            <w:rStyle w:val="-"/>
            <w:sz w:val="22"/>
            <w:szCs w:val="22"/>
            <w:lang w:val="en-US"/>
          </w:rPr>
          <w:t>www</w:t>
        </w:r>
        <w:r w:rsidR="005C2197" w:rsidRPr="00B26D29">
          <w:rPr>
            <w:rStyle w:val="-"/>
            <w:sz w:val="22"/>
            <w:szCs w:val="22"/>
          </w:rPr>
          <w:t>.</w:t>
        </w:r>
        <w:proofErr w:type="spellStart"/>
        <w:r w:rsidR="005C2197" w:rsidRPr="00B26D29">
          <w:rPr>
            <w:rStyle w:val="-"/>
            <w:sz w:val="22"/>
            <w:szCs w:val="22"/>
            <w:lang w:val="en-US"/>
          </w:rPr>
          <w:t>portofsyros</w:t>
        </w:r>
        <w:proofErr w:type="spellEnd"/>
        <w:r w:rsidR="005C2197" w:rsidRPr="00B26D29">
          <w:rPr>
            <w:rStyle w:val="-"/>
            <w:sz w:val="22"/>
            <w:szCs w:val="22"/>
          </w:rPr>
          <w:t>.</w:t>
        </w:r>
        <w:r w:rsidR="005C2197" w:rsidRPr="00B26D29">
          <w:rPr>
            <w:rStyle w:val="-"/>
            <w:sz w:val="22"/>
            <w:szCs w:val="22"/>
            <w:lang w:val="en-US"/>
          </w:rPr>
          <w:t>gr</w:t>
        </w:r>
      </w:hyperlink>
      <w:r>
        <w:rPr>
          <w:sz w:val="22"/>
          <w:szCs w:val="22"/>
        </w:rPr>
        <w:t xml:space="preserve"> </w:t>
      </w:r>
      <w:r w:rsidR="00ED5BBD" w:rsidRPr="00ED5BBD">
        <w:rPr>
          <w:b/>
          <w:sz w:val="22"/>
          <w:szCs w:val="22"/>
          <w:u w:val="single"/>
        </w:rPr>
        <w:t>ΧΩΡΙΣ</w:t>
      </w:r>
      <w:r w:rsidR="00ED5BBD">
        <w:rPr>
          <w:sz w:val="22"/>
          <w:szCs w:val="22"/>
        </w:rPr>
        <w:t xml:space="preserve"> να απαιτείται η προσκόμιση </w:t>
      </w:r>
      <w:r w:rsidR="00060803">
        <w:rPr>
          <w:sz w:val="22"/>
          <w:szCs w:val="22"/>
        </w:rPr>
        <w:t>λοιπών δικαιολογητικών.</w:t>
      </w:r>
    </w:p>
    <w:p w:rsidR="001E21A2" w:rsidRDefault="00D510D6" w:rsidP="001E21A2">
      <w:pPr>
        <w:jc w:val="both"/>
        <w:rPr>
          <w:sz w:val="22"/>
          <w:szCs w:val="22"/>
        </w:rPr>
      </w:pPr>
      <w:r>
        <w:rPr>
          <w:sz w:val="22"/>
          <w:szCs w:val="22"/>
        </w:rPr>
        <w:t>Η</w:t>
      </w:r>
      <w:r w:rsidR="005559C4">
        <w:rPr>
          <w:sz w:val="22"/>
          <w:szCs w:val="22"/>
        </w:rPr>
        <w:t xml:space="preserve"> αίτηση υποβάλλεται </w:t>
      </w:r>
      <w:r w:rsidR="005559C4" w:rsidRPr="005559C4">
        <w:rPr>
          <w:b/>
          <w:sz w:val="22"/>
          <w:szCs w:val="22"/>
        </w:rPr>
        <w:t>ΥΠΟΧΡΕΩΤΙΚΑ</w:t>
      </w:r>
      <w:r w:rsidR="00DA03DA" w:rsidRPr="00B26D29">
        <w:rPr>
          <w:sz w:val="22"/>
          <w:szCs w:val="22"/>
        </w:rPr>
        <w:t xml:space="preserve"> </w:t>
      </w:r>
      <w:r w:rsidR="005C2197" w:rsidRPr="003A7444">
        <w:rPr>
          <w:b/>
          <w:sz w:val="22"/>
          <w:szCs w:val="22"/>
          <w:u w:val="single"/>
        </w:rPr>
        <w:t>μέχρι 3</w:t>
      </w:r>
      <w:r w:rsidR="00060803">
        <w:rPr>
          <w:b/>
          <w:sz w:val="22"/>
          <w:szCs w:val="22"/>
          <w:u w:val="single"/>
        </w:rPr>
        <w:t>1/12/2022</w:t>
      </w:r>
      <w:r w:rsidR="005C2197" w:rsidRPr="00B26D29">
        <w:rPr>
          <w:sz w:val="22"/>
          <w:szCs w:val="22"/>
        </w:rPr>
        <w:t xml:space="preserve"> </w:t>
      </w:r>
      <w:r w:rsidR="00DA03DA" w:rsidRPr="00B26D29">
        <w:rPr>
          <w:sz w:val="22"/>
          <w:szCs w:val="22"/>
        </w:rPr>
        <w:t xml:space="preserve">στην έδρα του Δημοτικού Λιμενικού Ταμείου Σύρου.  </w:t>
      </w:r>
    </w:p>
    <w:p w:rsidR="00060803" w:rsidRPr="00B26D29" w:rsidRDefault="00060803" w:rsidP="001E21A2">
      <w:pPr>
        <w:jc w:val="both"/>
        <w:rPr>
          <w:sz w:val="22"/>
          <w:szCs w:val="22"/>
        </w:rPr>
      </w:pPr>
    </w:p>
    <w:p w:rsidR="001E21A2" w:rsidRPr="00B26D29" w:rsidRDefault="00DA03DA" w:rsidP="001E21A2">
      <w:pPr>
        <w:jc w:val="both"/>
        <w:rPr>
          <w:sz w:val="22"/>
          <w:szCs w:val="22"/>
        </w:rPr>
      </w:pPr>
      <w:r w:rsidRPr="00B26D29">
        <w:rPr>
          <w:b/>
          <w:sz w:val="22"/>
          <w:szCs w:val="22"/>
          <w:u w:val="single"/>
        </w:rPr>
        <w:t>Οι λοιποί ενδιαφερόμενοι που δεν τους είχε πα</w:t>
      </w:r>
      <w:r w:rsidR="00060803">
        <w:rPr>
          <w:b/>
          <w:sz w:val="22"/>
          <w:szCs w:val="22"/>
          <w:u w:val="single"/>
        </w:rPr>
        <w:t>ραχωρηθεί χώρος για το έτος 2022</w:t>
      </w:r>
      <w:r w:rsidRPr="00B26D29">
        <w:rPr>
          <w:b/>
          <w:sz w:val="22"/>
          <w:szCs w:val="22"/>
          <w:u w:val="single"/>
        </w:rPr>
        <w:t xml:space="preserve"> ή επιθυμούν να τροποποιηθεί ο χώρος που τους παραχωρήθηκε το έτος 202</w:t>
      </w:r>
      <w:r w:rsidR="00060803">
        <w:rPr>
          <w:b/>
          <w:sz w:val="22"/>
          <w:szCs w:val="22"/>
          <w:u w:val="single"/>
        </w:rPr>
        <w:t>2</w:t>
      </w:r>
      <w:r w:rsidR="004E3921">
        <w:rPr>
          <w:b/>
          <w:sz w:val="22"/>
          <w:szCs w:val="22"/>
          <w:u w:val="single"/>
        </w:rPr>
        <w:t xml:space="preserve"> ή δεν υποβάλλουν την ΑΙΤΗΣΗ ΠΑΡΑΤΑΣΗΣ ΠΑΡΑΧΩΡΗΣΗΣ της προηγούμενης παραγράφου έως 31/12/2022,</w:t>
      </w:r>
      <w:r w:rsidRPr="00B26D29">
        <w:rPr>
          <w:sz w:val="22"/>
          <w:szCs w:val="22"/>
        </w:rPr>
        <w:t xml:space="preserve"> να συμπληρώσουν το σχετικό </w:t>
      </w:r>
      <w:r w:rsidRPr="003A7444">
        <w:rPr>
          <w:b/>
          <w:sz w:val="22"/>
          <w:szCs w:val="22"/>
          <w:u w:val="single"/>
        </w:rPr>
        <w:t>ΕΝΤΥΠΟ 2</w:t>
      </w:r>
      <w:r w:rsidRPr="00B26D29">
        <w:rPr>
          <w:sz w:val="22"/>
          <w:szCs w:val="22"/>
        </w:rPr>
        <w:t xml:space="preserve"> το οποίο βρίσκεται αναρτημένο στην ιστοσελίδα </w:t>
      </w:r>
      <w:hyperlink r:id="rId10" w:history="1">
        <w:r w:rsidRPr="00B26D29">
          <w:rPr>
            <w:rStyle w:val="-"/>
            <w:sz w:val="22"/>
            <w:szCs w:val="22"/>
            <w:lang w:val="en-US"/>
          </w:rPr>
          <w:t>www</w:t>
        </w:r>
        <w:r w:rsidRPr="00B26D29">
          <w:rPr>
            <w:rStyle w:val="-"/>
            <w:sz w:val="22"/>
            <w:szCs w:val="22"/>
          </w:rPr>
          <w:t>.</w:t>
        </w:r>
        <w:proofErr w:type="spellStart"/>
        <w:r w:rsidRPr="00B26D29">
          <w:rPr>
            <w:rStyle w:val="-"/>
            <w:sz w:val="22"/>
            <w:szCs w:val="22"/>
            <w:lang w:val="en-US"/>
          </w:rPr>
          <w:t>portofsyros</w:t>
        </w:r>
        <w:proofErr w:type="spellEnd"/>
        <w:r w:rsidRPr="00B26D29">
          <w:rPr>
            <w:rStyle w:val="-"/>
            <w:sz w:val="22"/>
            <w:szCs w:val="22"/>
          </w:rPr>
          <w:t>.</w:t>
        </w:r>
        <w:r w:rsidRPr="00B26D29">
          <w:rPr>
            <w:rStyle w:val="-"/>
            <w:sz w:val="22"/>
            <w:szCs w:val="22"/>
            <w:lang w:val="en-US"/>
          </w:rPr>
          <w:t>gr</w:t>
        </w:r>
      </w:hyperlink>
      <w:r w:rsidR="003A7444">
        <w:rPr>
          <w:sz w:val="22"/>
          <w:szCs w:val="22"/>
        </w:rPr>
        <w:t xml:space="preserve">  προσκομίζοντας τα παρακάτω </w:t>
      </w:r>
      <w:r w:rsidRPr="00B26D29">
        <w:rPr>
          <w:sz w:val="22"/>
          <w:szCs w:val="22"/>
        </w:rPr>
        <w:t>δικαιολογητικά</w:t>
      </w:r>
      <w:r w:rsidR="001E21A2" w:rsidRPr="00B26D29">
        <w:rPr>
          <w:sz w:val="22"/>
          <w:szCs w:val="22"/>
        </w:rPr>
        <w:t xml:space="preserve"> :</w:t>
      </w:r>
    </w:p>
    <w:p w:rsidR="001E21A2" w:rsidRPr="00B26D29" w:rsidRDefault="001E21A2" w:rsidP="001E21A2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B26D29">
        <w:rPr>
          <w:sz w:val="22"/>
          <w:szCs w:val="22"/>
        </w:rPr>
        <w:t>Φωτοαντίγραφο άδειας λειτουργίας</w:t>
      </w:r>
    </w:p>
    <w:p w:rsidR="001E21A2" w:rsidRPr="00B26D29" w:rsidRDefault="001E21A2" w:rsidP="001E21A2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B26D29">
        <w:rPr>
          <w:sz w:val="22"/>
          <w:szCs w:val="22"/>
        </w:rPr>
        <w:t xml:space="preserve">Τοπογραφικό διάγραμμα (4 πρωτότυπα) υπογεγραμμένο από μηχανικό, στο οποίο να απεικονίζεται ευκρινώς ο αιτούμενος για παραχώρηση χώρος σε σχέση με τις εγκεκριμένες οριογραμμές αιγιαλού-παραλίας και χερσαίας ζώνης λιμένα, η ακριβής έκτασή του σε </w:t>
      </w:r>
      <w:proofErr w:type="spellStart"/>
      <w:r w:rsidRPr="00B26D29">
        <w:rPr>
          <w:sz w:val="22"/>
          <w:szCs w:val="22"/>
        </w:rPr>
        <w:t>τ.μ</w:t>
      </w:r>
      <w:proofErr w:type="spellEnd"/>
      <w:r w:rsidRPr="00B26D29">
        <w:rPr>
          <w:sz w:val="22"/>
          <w:szCs w:val="22"/>
        </w:rPr>
        <w:t xml:space="preserve">. και ο σκοπός παραχώρησης.  Επί του τοπογραφικού διαγράμματος θα αναγράφεται η απόφαση καθορισμού Χ.Ζ.,  </w:t>
      </w:r>
      <w:r w:rsidR="00B26D29" w:rsidRPr="00B26D29">
        <w:rPr>
          <w:sz w:val="22"/>
          <w:szCs w:val="22"/>
        </w:rPr>
        <w:t>η εγκριτική αυτής απόφασης του Γ.Γ. της Αποκεντρωμένης Διοίκησης ή του Νομάρχη και το ΦΕΚ δημοσίευσής της (εφόσον υπάρχει)</w:t>
      </w:r>
    </w:p>
    <w:p w:rsidR="00B26D29" w:rsidRPr="00B26D29" w:rsidRDefault="001E21A2" w:rsidP="001E21A2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B26D29">
        <w:rPr>
          <w:sz w:val="22"/>
          <w:szCs w:val="22"/>
        </w:rPr>
        <w:t>Υπεύθυνη Δήλωση του αρμόδιου μηχανικού ότι δεν υπάρχουν αυθαίρετες κατασκευές στον αιτούμενο για παραχώρηση χώρο ή σε περίπτωση ύπαρξης αυθαίρετων κατασκευών, βεβαίωση αρμόδιου μηχανικού για τη στατική επάρκεια των υφιστάμενων κατασκευών</w:t>
      </w:r>
    </w:p>
    <w:p w:rsidR="003A7444" w:rsidRPr="003A7444" w:rsidRDefault="003A7444" w:rsidP="003A7444">
      <w:pPr>
        <w:jc w:val="both"/>
        <w:rPr>
          <w:sz w:val="22"/>
          <w:szCs w:val="22"/>
        </w:rPr>
      </w:pPr>
      <w:bookmarkStart w:id="0" w:name="_GoBack"/>
      <w:bookmarkEnd w:id="0"/>
      <w:r w:rsidRPr="003A7444">
        <w:rPr>
          <w:sz w:val="22"/>
          <w:szCs w:val="22"/>
        </w:rPr>
        <w:t xml:space="preserve">Τα δικαιολογητικά υποβάλλονται </w:t>
      </w:r>
      <w:r w:rsidRPr="003A7444">
        <w:rPr>
          <w:b/>
          <w:sz w:val="22"/>
          <w:szCs w:val="22"/>
          <w:u w:val="single"/>
        </w:rPr>
        <w:t>μέχρι 3</w:t>
      </w:r>
      <w:r w:rsidR="00060803">
        <w:rPr>
          <w:b/>
          <w:sz w:val="22"/>
          <w:szCs w:val="22"/>
          <w:u w:val="single"/>
        </w:rPr>
        <w:t>1/01/2023</w:t>
      </w:r>
      <w:r w:rsidRPr="003A7444">
        <w:rPr>
          <w:sz w:val="22"/>
          <w:szCs w:val="22"/>
        </w:rPr>
        <w:t xml:space="preserve"> στην έδρα του Δημοτικού Λιμενικού Ταμείου Σύρου.  </w:t>
      </w:r>
    </w:p>
    <w:p w:rsidR="001E21A2" w:rsidRDefault="001E21A2" w:rsidP="00B26D29">
      <w:pPr>
        <w:jc w:val="both"/>
      </w:pPr>
    </w:p>
    <w:p w:rsidR="001E21A2" w:rsidRDefault="001E21A2" w:rsidP="001E21A2">
      <w:pPr>
        <w:jc w:val="both"/>
      </w:pPr>
    </w:p>
    <w:p w:rsidR="001E21A2" w:rsidRDefault="001E21A2" w:rsidP="001E21A2">
      <w:pPr>
        <w:jc w:val="both"/>
      </w:pPr>
    </w:p>
    <w:p w:rsidR="001E21A2" w:rsidRDefault="001E21A2" w:rsidP="001E21A2">
      <w:pPr>
        <w:jc w:val="both"/>
      </w:pPr>
    </w:p>
    <w:p w:rsidR="001E21A2" w:rsidRDefault="001E21A2" w:rsidP="001E21A2">
      <w:pPr>
        <w:jc w:val="both"/>
      </w:pPr>
    </w:p>
    <w:p w:rsidR="001E21A2" w:rsidRDefault="001E21A2" w:rsidP="001E21A2">
      <w:pPr>
        <w:jc w:val="both"/>
      </w:pPr>
    </w:p>
    <w:sectPr w:rsidR="001E21A2" w:rsidSect="0078383E">
      <w:pgSz w:w="11907" w:h="16839"/>
      <w:pgMar w:top="21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48D"/>
    <w:multiLevelType w:val="hybridMultilevel"/>
    <w:tmpl w:val="D6948A8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E2A3E97"/>
    <w:multiLevelType w:val="hybridMultilevel"/>
    <w:tmpl w:val="D6948A8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C7"/>
    <w:rsid w:val="000460B8"/>
    <w:rsid w:val="00056F6B"/>
    <w:rsid w:val="00060803"/>
    <w:rsid w:val="00085369"/>
    <w:rsid w:val="001175BE"/>
    <w:rsid w:val="00193D11"/>
    <w:rsid w:val="00197DA3"/>
    <w:rsid w:val="001E21A2"/>
    <w:rsid w:val="001F3FCF"/>
    <w:rsid w:val="001F4DDA"/>
    <w:rsid w:val="0022774D"/>
    <w:rsid w:val="002705E6"/>
    <w:rsid w:val="002D0114"/>
    <w:rsid w:val="00300FF3"/>
    <w:rsid w:val="0038123E"/>
    <w:rsid w:val="00396516"/>
    <w:rsid w:val="003A7444"/>
    <w:rsid w:val="004033EA"/>
    <w:rsid w:val="004E3921"/>
    <w:rsid w:val="005559C4"/>
    <w:rsid w:val="005A2F19"/>
    <w:rsid w:val="005C2197"/>
    <w:rsid w:val="006B6FA3"/>
    <w:rsid w:val="00723E6B"/>
    <w:rsid w:val="0078383E"/>
    <w:rsid w:val="007A01FF"/>
    <w:rsid w:val="007E4A28"/>
    <w:rsid w:val="00801D40"/>
    <w:rsid w:val="008342DF"/>
    <w:rsid w:val="008F75D8"/>
    <w:rsid w:val="009E7C0D"/>
    <w:rsid w:val="00A66FA9"/>
    <w:rsid w:val="00A77575"/>
    <w:rsid w:val="00AA3011"/>
    <w:rsid w:val="00B26D29"/>
    <w:rsid w:val="00BF33DA"/>
    <w:rsid w:val="00C102C7"/>
    <w:rsid w:val="00C92C58"/>
    <w:rsid w:val="00D510D6"/>
    <w:rsid w:val="00DA03DA"/>
    <w:rsid w:val="00E77D76"/>
    <w:rsid w:val="00ED5BBD"/>
    <w:rsid w:val="00FC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 w:cs="Arial"/>
      <w:sz w:val="24"/>
      <w:szCs w:val="24"/>
      <w:lang w:val="el-GR" w:eastAsia="el-GR" w:bidi="he-IL"/>
    </w:rPr>
  </w:style>
  <w:style w:type="paragraph" w:styleId="1">
    <w:name w:val="heading 1"/>
    <w:basedOn w:val="a"/>
    <w:next w:val="a"/>
    <w:link w:val="1Char"/>
    <w:qFormat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2">
    <w:name w:val="heading 2"/>
    <w:basedOn w:val="a"/>
    <w:next w:val="a"/>
    <w:qFormat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3">
    <w:name w:val="heading 3"/>
    <w:basedOn w:val="a"/>
    <w:next w:val="a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locked/>
    <w:rPr>
      <w:rFonts w:ascii="Arial" w:hAnsi="Arial" w:cs="Arial" w:hint="default"/>
      <w:sz w:val="19"/>
      <w:szCs w:val="19"/>
      <w:lang w:val="el-GR" w:eastAsia="el-GR" w:bidi="el-GR"/>
    </w:rPr>
  </w:style>
  <w:style w:type="paragraph" w:styleId="a3">
    <w:name w:val="Body Text"/>
    <w:basedOn w:val="a"/>
    <w:link w:val="Char"/>
    <w:rPr>
      <w:sz w:val="19"/>
      <w:szCs w:val="19"/>
    </w:rPr>
  </w:style>
  <w:style w:type="paragraph" w:styleId="20">
    <w:name w:val="Body Text 2"/>
    <w:basedOn w:val="a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30">
    <w:name w:val="Body Text 3"/>
    <w:basedOn w:val="a"/>
    <w:pPr>
      <w:jc w:val="center"/>
    </w:pPr>
    <w:rPr>
      <w:sz w:val="16"/>
      <w:szCs w:val="16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eckbox">
    <w:name w:val="Checkbox"/>
    <w:basedOn w:val="a"/>
    <w:next w:val="a"/>
    <w:pPr>
      <w:jc w:val="center"/>
    </w:pPr>
    <w:rPr>
      <w:sz w:val="19"/>
      <w:szCs w:val="19"/>
      <w:lang w:bidi="el-GR"/>
    </w:rPr>
  </w:style>
  <w:style w:type="character" w:customStyle="1" w:styleId="FieldTextChar">
    <w:name w:val="Field Text Char"/>
    <w:basedOn w:val="Char"/>
    <w:link w:val="FieldText"/>
    <w:locked/>
    <w:rPr>
      <w:rFonts w:ascii="Arial" w:hAnsi="Arial" w:cs="Arial" w:hint="default"/>
      <w:b/>
      <w:bCs w:val="0"/>
      <w:sz w:val="19"/>
      <w:szCs w:val="19"/>
      <w:lang w:val="el-GR" w:eastAsia="el-GR" w:bidi="el-GR"/>
    </w:rPr>
  </w:style>
  <w:style w:type="paragraph" w:customStyle="1" w:styleId="FieldText">
    <w:name w:val="Field Text"/>
    <w:basedOn w:val="a3"/>
    <w:next w:val="a"/>
    <w:link w:val="FieldTextChar"/>
    <w:rPr>
      <w:b/>
      <w:lang w:bidi="el-GR"/>
    </w:rPr>
  </w:style>
  <w:style w:type="paragraph" w:customStyle="1" w:styleId="BodyText4">
    <w:name w:val="Body Text 4"/>
    <w:basedOn w:val="a"/>
    <w:next w:val="a"/>
    <w:pPr>
      <w:spacing w:after="120"/>
    </w:pPr>
    <w:rPr>
      <w:i/>
      <w:sz w:val="20"/>
      <w:szCs w:val="20"/>
      <w:lang w:bidi="el-GR"/>
    </w:rPr>
  </w:style>
  <w:style w:type="character" w:customStyle="1" w:styleId="1Char">
    <w:name w:val="Επικεφαλίδα 1 Char"/>
    <w:basedOn w:val="a0"/>
    <w:link w:val="1"/>
    <w:rsid w:val="00AA3011"/>
    <w:rPr>
      <w:rFonts w:ascii="Arial" w:hAnsi="Arial" w:cs="Arial"/>
      <w:b/>
      <w:color w:val="808080"/>
      <w:sz w:val="36"/>
      <w:szCs w:val="36"/>
      <w:lang w:val="el-GR" w:eastAsia="el-GR" w:bidi="he-IL"/>
    </w:rPr>
  </w:style>
  <w:style w:type="character" w:styleId="-">
    <w:name w:val="Hyperlink"/>
    <w:basedOn w:val="a0"/>
    <w:unhideWhenUsed/>
    <w:rsid w:val="005C219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A0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 w:cs="Arial"/>
      <w:sz w:val="24"/>
      <w:szCs w:val="24"/>
      <w:lang w:val="el-GR" w:eastAsia="el-GR" w:bidi="he-IL"/>
    </w:rPr>
  </w:style>
  <w:style w:type="paragraph" w:styleId="1">
    <w:name w:val="heading 1"/>
    <w:basedOn w:val="a"/>
    <w:next w:val="a"/>
    <w:link w:val="1Char"/>
    <w:qFormat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2">
    <w:name w:val="heading 2"/>
    <w:basedOn w:val="a"/>
    <w:next w:val="a"/>
    <w:qFormat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3">
    <w:name w:val="heading 3"/>
    <w:basedOn w:val="a"/>
    <w:next w:val="a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locked/>
    <w:rPr>
      <w:rFonts w:ascii="Arial" w:hAnsi="Arial" w:cs="Arial" w:hint="default"/>
      <w:sz w:val="19"/>
      <w:szCs w:val="19"/>
      <w:lang w:val="el-GR" w:eastAsia="el-GR" w:bidi="el-GR"/>
    </w:rPr>
  </w:style>
  <w:style w:type="paragraph" w:styleId="a3">
    <w:name w:val="Body Text"/>
    <w:basedOn w:val="a"/>
    <w:link w:val="Char"/>
    <w:rPr>
      <w:sz w:val="19"/>
      <w:szCs w:val="19"/>
    </w:rPr>
  </w:style>
  <w:style w:type="paragraph" w:styleId="20">
    <w:name w:val="Body Text 2"/>
    <w:basedOn w:val="a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30">
    <w:name w:val="Body Text 3"/>
    <w:basedOn w:val="a"/>
    <w:pPr>
      <w:jc w:val="center"/>
    </w:pPr>
    <w:rPr>
      <w:sz w:val="16"/>
      <w:szCs w:val="16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eckbox">
    <w:name w:val="Checkbox"/>
    <w:basedOn w:val="a"/>
    <w:next w:val="a"/>
    <w:pPr>
      <w:jc w:val="center"/>
    </w:pPr>
    <w:rPr>
      <w:sz w:val="19"/>
      <w:szCs w:val="19"/>
      <w:lang w:bidi="el-GR"/>
    </w:rPr>
  </w:style>
  <w:style w:type="character" w:customStyle="1" w:styleId="FieldTextChar">
    <w:name w:val="Field Text Char"/>
    <w:basedOn w:val="Char"/>
    <w:link w:val="FieldText"/>
    <w:locked/>
    <w:rPr>
      <w:rFonts w:ascii="Arial" w:hAnsi="Arial" w:cs="Arial" w:hint="default"/>
      <w:b/>
      <w:bCs w:val="0"/>
      <w:sz w:val="19"/>
      <w:szCs w:val="19"/>
      <w:lang w:val="el-GR" w:eastAsia="el-GR" w:bidi="el-GR"/>
    </w:rPr>
  </w:style>
  <w:style w:type="paragraph" w:customStyle="1" w:styleId="FieldText">
    <w:name w:val="Field Text"/>
    <w:basedOn w:val="a3"/>
    <w:next w:val="a"/>
    <w:link w:val="FieldTextChar"/>
    <w:rPr>
      <w:b/>
      <w:lang w:bidi="el-GR"/>
    </w:rPr>
  </w:style>
  <w:style w:type="paragraph" w:customStyle="1" w:styleId="BodyText4">
    <w:name w:val="Body Text 4"/>
    <w:basedOn w:val="a"/>
    <w:next w:val="a"/>
    <w:pPr>
      <w:spacing w:after="120"/>
    </w:pPr>
    <w:rPr>
      <w:i/>
      <w:sz w:val="20"/>
      <w:szCs w:val="20"/>
      <w:lang w:bidi="el-GR"/>
    </w:rPr>
  </w:style>
  <w:style w:type="character" w:customStyle="1" w:styleId="1Char">
    <w:name w:val="Επικεφαλίδα 1 Char"/>
    <w:basedOn w:val="a0"/>
    <w:link w:val="1"/>
    <w:rsid w:val="00AA3011"/>
    <w:rPr>
      <w:rFonts w:ascii="Arial" w:hAnsi="Arial" w:cs="Arial"/>
      <w:b/>
      <w:color w:val="808080"/>
      <w:sz w:val="36"/>
      <w:szCs w:val="36"/>
      <w:lang w:val="el-GR" w:eastAsia="el-GR" w:bidi="he-IL"/>
    </w:rPr>
  </w:style>
  <w:style w:type="character" w:styleId="-">
    <w:name w:val="Hyperlink"/>
    <w:basedOn w:val="a0"/>
    <w:unhideWhenUsed/>
    <w:rsid w:val="005C219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A0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portofsyros.gr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ortofsyro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ios\AppData\Roaming\Microsoft\&#928;&#961;&#972;&#964;&#965;&#960;&#945;\&#934;&#972;&#961;&#956;&#945;%20&#945;&#943;&#964;&#951;&#963;&#951;&#962;%20&#945;&#960;&#959;&#965;&#963;&#943;&#945;&#96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51663-9FAE-481C-AC4C-FBB6B6FF79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E6F23-EF7E-4DA4-8F8A-2B813002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Φόρμα αίτησης απουσίας.dotx</Template>
  <TotalTime>55</TotalTime>
  <Pages>1</Pages>
  <Words>290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Φόρμα αίτησης απουσίας</vt:lpstr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Στέλιος Σκιαθίτης</dc:creator>
  <cp:lastModifiedBy>Kostas</cp:lastModifiedBy>
  <cp:revision>5</cp:revision>
  <cp:lastPrinted>2022-11-23T12:26:00Z</cp:lastPrinted>
  <dcterms:created xsi:type="dcterms:W3CDTF">2022-11-23T12:04:00Z</dcterms:created>
  <dcterms:modified xsi:type="dcterms:W3CDTF">2022-11-24T09:16:00Z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TC061075401032</vt:lpwstr>
  </property>
</Properties>
</file>